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15" w:rsidRPr="007C3615" w:rsidRDefault="007C3615" w:rsidP="007C3615">
      <w:pPr>
        <w:spacing w:line="236" w:lineRule="auto"/>
        <w:ind w:left="400" w:right="440"/>
        <w:jc w:val="center"/>
        <w:rPr>
          <w:rFonts w:ascii="Times New Roman" w:hAnsi="Times New Roman" w:cs="Times New Roman"/>
          <w:sz w:val="28"/>
        </w:rPr>
      </w:pPr>
      <w:r w:rsidRPr="007C3615">
        <w:rPr>
          <w:rFonts w:ascii="Times New Roman" w:hAnsi="Times New Roman" w:cs="Times New Roman"/>
          <w:sz w:val="28"/>
        </w:rPr>
        <w:t>Муниципальное  бюджетное дошкольное общеобразовательное учреждение детский сад № 141</w:t>
      </w:r>
    </w:p>
    <w:p w:rsidR="005B2D70" w:rsidRPr="007C3615" w:rsidRDefault="007C3615" w:rsidP="007C3615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0"/>
          <w:b/>
          <w:bCs/>
          <w:iCs/>
          <w:color w:val="000000"/>
          <w:sz w:val="28"/>
          <w:szCs w:val="28"/>
        </w:rPr>
      </w:pPr>
      <w:r w:rsidRPr="007C3615">
        <w:rPr>
          <w:sz w:val="28"/>
        </w:rPr>
        <w:t>г. Пензы «Маленькая страна»</w:t>
      </w: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7C3615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0"/>
          <w:bCs/>
          <w:iCs/>
          <w:color w:val="000000"/>
          <w:sz w:val="28"/>
          <w:szCs w:val="28"/>
        </w:rPr>
      </w:pPr>
    </w:p>
    <w:p w:rsidR="007C3615" w:rsidRDefault="007C3615" w:rsidP="007C3615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0"/>
          <w:bCs/>
          <w:iCs/>
          <w:color w:val="000000"/>
          <w:sz w:val="28"/>
          <w:szCs w:val="28"/>
        </w:rPr>
      </w:pPr>
    </w:p>
    <w:p w:rsidR="007C3615" w:rsidRDefault="007C3615" w:rsidP="007C3615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0"/>
          <w:bCs/>
          <w:iCs/>
          <w:color w:val="000000"/>
          <w:sz w:val="28"/>
          <w:szCs w:val="28"/>
        </w:rPr>
      </w:pPr>
    </w:p>
    <w:p w:rsidR="007C3615" w:rsidRDefault="007C3615" w:rsidP="007C3615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0"/>
          <w:bCs/>
          <w:iCs/>
          <w:color w:val="000000"/>
          <w:sz w:val="28"/>
          <w:szCs w:val="28"/>
        </w:rPr>
      </w:pPr>
    </w:p>
    <w:p w:rsidR="007C3615" w:rsidRDefault="007C3615" w:rsidP="007C3615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0"/>
          <w:bCs/>
          <w:iCs/>
          <w:color w:val="000000"/>
          <w:sz w:val="28"/>
          <w:szCs w:val="28"/>
        </w:rPr>
      </w:pPr>
    </w:p>
    <w:p w:rsidR="007C3615" w:rsidRPr="00FD5827" w:rsidRDefault="007C3615" w:rsidP="007C3615">
      <w:pPr>
        <w:pStyle w:val="c20"/>
        <w:shd w:val="clear" w:color="auto" w:fill="FFFFFF"/>
        <w:spacing w:before="0" w:beforeAutospacing="0" w:after="0" w:afterAutospacing="0"/>
        <w:jc w:val="center"/>
        <w:rPr>
          <w:rStyle w:val="c40"/>
          <w:bCs/>
          <w:iCs/>
          <w:color w:val="000000"/>
          <w:sz w:val="28"/>
          <w:szCs w:val="28"/>
        </w:rPr>
      </w:pPr>
      <w:r w:rsidRPr="00FD5827">
        <w:rPr>
          <w:rStyle w:val="c40"/>
          <w:bCs/>
          <w:iCs/>
          <w:color w:val="000000"/>
          <w:sz w:val="28"/>
          <w:szCs w:val="28"/>
        </w:rPr>
        <w:t xml:space="preserve">План работы «Школа начинающих педагогов» </w:t>
      </w: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7C3615" w:rsidRPr="00FD5827" w:rsidRDefault="007C3615" w:rsidP="007C3615">
      <w:pPr>
        <w:pStyle w:val="a4"/>
        <w:jc w:val="center"/>
        <w:rPr>
          <w:sz w:val="28"/>
        </w:rPr>
      </w:pPr>
      <w:r w:rsidRPr="00FD5827">
        <w:rPr>
          <w:sz w:val="28"/>
        </w:rPr>
        <w:t>Период</w:t>
      </w:r>
      <w:r w:rsidRPr="00FD5827">
        <w:rPr>
          <w:spacing w:val="-4"/>
          <w:sz w:val="28"/>
        </w:rPr>
        <w:t xml:space="preserve"> </w:t>
      </w:r>
      <w:r w:rsidRPr="00FD5827">
        <w:rPr>
          <w:sz w:val="28"/>
        </w:rPr>
        <w:t>реализации</w:t>
      </w:r>
      <w:r w:rsidRPr="00FD5827">
        <w:rPr>
          <w:spacing w:val="1"/>
          <w:sz w:val="28"/>
        </w:rPr>
        <w:t xml:space="preserve"> </w:t>
      </w:r>
      <w:r w:rsidRPr="00FD5827">
        <w:rPr>
          <w:sz w:val="28"/>
        </w:rPr>
        <w:t>с</w:t>
      </w:r>
      <w:r w:rsidRPr="00FD5827">
        <w:rPr>
          <w:spacing w:val="-3"/>
          <w:sz w:val="28"/>
        </w:rPr>
        <w:t xml:space="preserve"> </w:t>
      </w:r>
      <w:r w:rsidRPr="00FD5827">
        <w:rPr>
          <w:sz w:val="28"/>
        </w:rPr>
        <w:t>01.09.2023 по</w:t>
      </w:r>
      <w:r w:rsidRPr="00FD5827">
        <w:rPr>
          <w:spacing w:val="-7"/>
          <w:sz w:val="28"/>
        </w:rPr>
        <w:t xml:space="preserve"> </w:t>
      </w:r>
      <w:r w:rsidRPr="00FD5827">
        <w:rPr>
          <w:sz w:val="28"/>
        </w:rPr>
        <w:t>30.05.2024</w:t>
      </w:r>
    </w:p>
    <w:p w:rsidR="007C3615" w:rsidRPr="00FD5827" w:rsidRDefault="007C3615" w:rsidP="007C3615">
      <w:pPr>
        <w:pStyle w:val="a4"/>
        <w:jc w:val="center"/>
        <w:rPr>
          <w:sz w:val="28"/>
        </w:rPr>
      </w:pPr>
    </w:p>
    <w:p w:rsidR="007C3615" w:rsidRPr="00FD5827" w:rsidRDefault="007C3615" w:rsidP="007C3615">
      <w:pPr>
        <w:pStyle w:val="a4"/>
        <w:jc w:val="center"/>
        <w:rPr>
          <w:sz w:val="28"/>
        </w:rPr>
      </w:pPr>
    </w:p>
    <w:p w:rsidR="007C3615" w:rsidRPr="00FD5827" w:rsidRDefault="007C3615" w:rsidP="007C3615">
      <w:pPr>
        <w:pStyle w:val="a4"/>
        <w:jc w:val="center"/>
        <w:rPr>
          <w:sz w:val="28"/>
        </w:rPr>
      </w:pPr>
    </w:p>
    <w:p w:rsidR="007C3615" w:rsidRPr="00FD5827" w:rsidRDefault="007C3615" w:rsidP="007C3615">
      <w:pPr>
        <w:pStyle w:val="a4"/>
        <w:jc w:val="right"/>
        <w:rPr>
          <w:sz w:val="28"/>
        </w:rPr>
      </w:pPr>
      <w:r w:rsidRPr="00FD5827">
        <w:rPr>
          <w:sz w:val="28"/>
        </w:rPr>
        <w:t xml:space="preserve">Руководитель: </w:t>
      </w:r>
      <w:proofErr w:type="spellStart"/>
      <w:r w:rsidRPr="00FD5827">
        <w:rPr>
          <w:sz w:val="28"/>
        </w:rPr>
        <w:t>Гаврелюк</w:t>
      </w:r>
      <w:proofErr w:type="spellEnd"/>
      <w:r w:rsidRPr="00FD5827">
        <w:rPr>
          <w:sz w:val="28"/>
        </w:rPr>
        <w:t xml:space="preserve"> О.В.</w:t>
      </w:r>
    </w:p>
    <w:p w:rsidR="005B2D70" w:rsidRPr="00FD5827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32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5B2D70">
      <w:pPr>
        <w:rPr>
          <w:rFonts w:ascii="Times New Roman" w:hAnsi="Times New Roman" w:cs="Times New Roman"/>
          <w:sz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5B2D70" w:rsidRDefault="005B2D70" w:rsidP="007C3615">
      <w:pPr>
        <w:pStyle w:val="c20"/>
        <w:shd w:val="clear" w:color="auto" w:fill="FFFFFF"/>
        <w:spacing w:before="0" w:beforeAutospacing="0" w:after="0" w:afterAutospacing="0"/>
        <w:rPr>
          <w:rStyle w:val="c40"/>
          <w:b/>
          <w:bCs/>
          <w:i/>
          <w:iCs/>
          <w:color w:val="000000"/>
          <w:sz w:val="28"/>
          <w:szCs w:val="28"/>
        </w:rPr>
      </w:pPr>
    </w:p>
    <w:p w:rsidR="00252E5E" w:rsidRDefault="00252E5E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>Со мной работали десятки молодых педагогов. Я убедился,</w:t>
      </w:r>
    </w:p>
    <w:p w:rsidR="00252E5E" w:rsidRDefault="00252E5E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> что как бы человек успешно не окончил педагогический вуз, как бы он не был талантлив, а если не будет учиться на опыте, никогда не будет хорошим</w:t>
      </w:r>
    </w:p>
    <w:p w:rsidR="00252E5E" w:rsidRDefault="00252E5E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>педагогом, я сам учился у более старых педагогов…</w:t>
      </w:r>
    </w:p>
    <w:p w:rsidR="00252E5E" w:rsidRDefault="00252E5E" w:rsidP="00252E5E">
      <w:pPr>
        <w:pStyle w:val="c2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40"/>
          <w:b/>
          <w:bCs/>
          <w:i/>
          <w:iCs/>
          <w:color w:val="000000"/>
          <w:sz w:val="28"/>
          <w:szCs w:val="28"/>
        </w:rPr>
        <w:t>А.С. Макаренко</w:t>
      </w:r>
    </w:p>
    <w:p w:rsidR="00F14635" w:rsidRPr="00F14635" w:rsidRDefault="00F14635" w:rsidP="00F1463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4"/>
        </w:rPr>
      </w:pPr>
      <w:r w:rsidRPr="00F14635">
        <w:rPr>
          <w:rFonts w:ascii="Times New Roman" w:hAnsi="Times New Roman" w:cs="Times New Roman"/>
          <w:sz w:val="28"/>
          <w:szCs w:val="24"/>
        </w:rPr>
        <w:t>Особенностью труда молодых педагогов является то, что они с первого дня работы имеют те же функции и несут ту же ответственность, что и опытные педагоги, а администрация, родители, воспитатели ожидают от них безупречного профессионализма.</w:t>
      </w:r>
    </w:p>
    <w:p w:rsidR="00F14635" w:rsidRPr="00F14635" w:rsidRDefault="00F14635" w:rsidP="00F14635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6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Это достаточно сложный период, и если не оказать молодому специалисту своевременную помощь, то адаптация может привести к стрессу и даже к увольнению. </w:t>
      </w:r>
    </w:p>
    <w:p w:rsidR="00F14635" w:rsidRPr="00F14635" w:rsidRDefault="00F14635" w:rsidP="00F14635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14635" w:rsidRPr="00F14635" w:rsidRDefault="00F14635" w:rsidP="00F14635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635">
        <w:rPr>
          <w:rFonts w:ascii="Times New Roman" w:eastAsia="Times New Roman" w:hAnsi="Times New Roman" w:cs="Times New Roman"/>
          <w:color w:val="000000"/>
          <w:sz w:val="28"/>
          <w:szCs w:val="24"/>
        </w:rPr>
        <w:t>Несколько лет назад осуществлялся традиционный подход в адаптации молодых педагогов в ДУ:</w:t>
      </w:r>
    </w:p>
    <w:p w:rsidR="00F14635" w:rsidRPr="00F14635" w:rsidRDefault="00F14635" w:rsidP="00F14635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63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К каждому молодому воспитателю прикрепляли официального наставника.</w:t>
      </w:r>
    </w:p>
    <w:p w:rsidR="00F14635" w:rsidRPr="00F14635" w:rsidRDefault="00F14635" w:rsidP="00F14635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635">
        <w:rPr>
          <w:rFonts w:ascii="Times New Roman" w:eastAsia="Times New Roman" w:hAnsi="Times New Roman" w:cs="Times New Roman"/>
          <w:color w:val="000000"/>
          <w:sz w:val="28"/>
          <w:szCs w:val="24"/>
        </w:rPr>
        <w:t>Сегодня ситуация изменилась. Большинство молодых воспитателей нуждается не столько в наставничестве, сколько в возможности получить методическую, психолого-педагогическую помощь, помощь в раскрытии творческого потенциала.</w:t>
      </w:r>
    </w:p>
    <w:p w:rsidR="00F14635" w:rsidRPr="00F14635" w:rsidRDefault="00F14635" w:rsidP="00F1463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F14635" w:rsidRPr="00F14635" w:rsidRDefault="00F14635" w:rsidP="00F14635">
      <w:pPr>
        <w:ind w:firstLine="900"/>
        <w:rPr>
          <w:rFonts w:ascii="Times New Roman" w:hAnsi="Times New Roman" w:cs="Times New Roman"/>
          <w:sz w:val="28"/>
          <w:szCs w:val="24"/>
        </w:rPr>
      </w:pPr>
      <w:r w:rsidRPr="00F14635">
        <w:rPr>
          <w:rFonts w:ascii="Times New Roman" w:hAnsi="Times New Roman" w:cs="Times New Roman"/>
          <w:sz w:val="28"/>
          <w:szCs w:val="24"/>
        </w:rPr>
        <w:t>При определении уровня профессиональной компетентности молодых специалистов по трем  компонентам: профессионально-ценностные ориентации, психолого-педагогические знания, методические умения выявлено следующее:</w:t>
      </w:r>
    </w:p>
    <w:p w:rsidR="00F14635" w:rsidRPr="00F14635" w:rsidRDefault="00F14635" w:rsidP="00F14635">
      <w:pPr>
        <w:numPr>
          <w:ilvl w:val="0"/>
          <w:numId w:val="2"/>
        </w:numPr>
        <w:tabs>
          <w:tab w:val="clear" w:pos="1620"/>
          <w:tab w:val="num" w:pos="1260"/>
        </w:tabs>
        <w:spacing w:after="0" w:line="240" w:lineRule="auto"/>
        <w:ind w:left="0" w:firstLine="900"/>
        <w:rPr>
          <w:rFonts w:ascii="Times New Roman" w:hAnsi="Times New Roman" w:cs="Times New Roman"/>
          <w:sz w:val="28"/>
          <w:szCs w:val="24"/>
        </w:rPr>
      </w:pPr>
      <w:r w:rsidRPr="00F14635">
        <w:rPr>
          <w:rFonts w:ascii="Times New Roman" w:hAnsi="Times New Roman" w:cs="Times New Roman"/>
          <w:sz w:val="28"/>
          <w:szCs w:val="24"/>
        </w:rPr>
        <w:t>во-первых, молодые специалисты имеют недостаточно полные представления в области дошкольной педагогики и психологии, методик дошкольного образования, не уверены в их содержательности;</w:t>
      </w:r>
    </w:p>
    <w:p w:rsidR="00F14635" w:rsidRPr="00F14635" w:rsidRDefault="00F14635" w:rsidP="00F14635">
      <w:pPr>
        <w:numPr>
          <w:ilvl w:val="0"/>
          <w:numId w:val="2"/>
        </w:numPr>
        <w:shd w:val="clear" w:color="auto" w:fill="FFFFFF"/>
        <w:tabs>
          <w:tab w:val="clear" w:pos="1620"/>
          <w:tab w:val="num" w:pos="1260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635">
        <w:rPr>
          <w:rFonts w:ascii="Times New Roman" w:hAnsi="Times New Roman" w:cs="Times New Roman"/>
          <w:sz w:val="28"/>
          <w:szCs w:val="24"/>
        </w:rPr>
        <w:t>во-вторых, стремятся к созданию условий для эффективной организации педагогического  процесса и разнообразных форм взаимодействия с его участниками, но не всегда достигают оптимальных результатов и не могут определить  причины успехов и неудач своей деятельности</w:t>
      </w:r>
    </w:p>
    <w:p w:rsidR="00F14635" w:rsidRPr="00F14635" w:rsidRDefault="00F14635" w:rsidP="00F14635">
      <w:pPr>
        <w:numPr>
          <w:ilvl w:val="0"/>
          <w:numId w:val="2"/>
        </w:numPr>
        <w:shd w:val="clear" w:color="auto" w:fill="FFFFFF"/>
        <w:tabs>
          <w:tab w:val="clear" w:pos="1620"/>
          <w:tab w:val="num" w:pos="1260"/>
        </w:tabs>
        <w:spacing w:after="0" w:line="240" w:lineRule="auto"/>
        <w:ind w:left="0"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635">
        <w:rPr>
          <w:rFonts w:ascii="Times New Roman" w:hAnsi="Times New Roman" w:cs="Times New Roman"/>
          <w:sz w:val="28"/>
          <w:szCs w:val="24"/>
        </w:rPr>
        <w:t xml:space="preserve">в-третьих, молодые педагоги не относятся к своей профессиональной деятельности как к призванию и не достаточно осознают полной ответственности за результаты своей педагогической деятельности. Не в полной мере осознают своей профессиональной некомпетентности  и недостаточно проявляют потребность в профессиональном совершенствовании и развитии. </w:t>
      </w:r>
    </w:p>
    <w:p w:rsidR="00F14635" w:rsidRPr="00F14635" w:rsidRDefault="00F14635" w:rsidP="00F14635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14635" w:rsidRPr="00F14635" w:rsidRDefault="00F14635" w:rsidP="00F14635">
      <w:pPr>
        <w:shd w:val="clear" w:color="auto" w:fill="FFFFFF"/>
        <w:spacing w:after="0" w:line="240" w:lineRule="auto"/>
        <w:ind w:firstLine="567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14635">
        <w:rPr>
          <w:rFonts w:ascii="Times New Roman" w:eastAsia="Times New Roman" w:hAnsi="Times New Roman" w:cs="Times New Roman"/>
          <w:color w:val="000000"/>
          <w:sz w:val="28"/>
          <w:szCs w:val="24"/>
        </w:rPr>
        <w:t>Таким образом, после выявления этих проблем возникла необходимость создания ШМП.</w:t>
      </w:r>
    </w:p>
    <w:p w:rsidR="00BB4E61" w:rsidRDefault="00F14635" w:rsidP="00F14635">
      <w:pPr>
        <w:rPr>
          <w:rFonts w:ascii="Times New Roman" w:hAnsi="Times New Roman" w:cs="Times New Roman"/>
          <w:sz w:val="28"/>
          <w:szCs w:val="28"/>
        </w:rPr>
      </w:pPr>
      <w:r w:rsidRPr="00F14635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</w:rPr>
        <w:t>Поэтому наша цель создания ШМП:</w:t>
      </w:r>
      <w:r w:rsidR="00331937" w:rsidRPr="00F14635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14635" w:rsidRPr="00F14635" w:rsidRDefault="00F14635" w:rsidP="00F14635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14635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Создание условий для профессионального </w:t>
      </w:r>
      <w:r w:rsidRPr="00F14635">
        <w:rPr>
          <w:rFonts w:ascii="Times New Roman" w:hAnsi="Times New Roman" w:cs="Times New Roman"/>
          <w:sz w:val="28"/>
          <w:szCs w:val="28"/>
        </w:rPr>
        <w:t xml:space="preserve">и творческого </w:t>
      </w:r>
      <w:r w:rsidRPr="00F14635">
        <w:rPr>
          <w:rStyle w:val="a6"/>
          <w:rFonts w:ascii="Times New Roman" w:hAnsi="Times New Roman" w:cs="Times New Roman"/>
          <w:b w:val="0"/>
          <w:sz w:val="28"/>
          <w:szCs w:val="28"/>
        </w:rPr>
        <w:t>роста молодых специалистов,</w:t>
      </w:r>
      <w:r w:rsidRPr="00F14635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14635">
        <w:rPr>
          <w:rFonts w:ascii="Times New Roman" w:hAnsi="Times New Roman" w:cs="Times New Roman"/>
          <w:sz w:val="28"/>
          <w:szCs w:val="28"/>
        </w:rPr>
        <w:t xml:space="preserve">снижения проблем адаптации и успешного вхождения в профессиональную деятельность. </w:t>
      </w:r>
    </w:p>
    <w:p w:rsidR="00F14635" w:rsidRPr="007C3615" w:rsidRDefault="00F14635" w:rsidP="00F14635">
      <w:pPr>
        <w:rPr>
          <w:rFonts w:ascii="Times New Roman" w:hAnsi="Times New Roman" w:cs="Times New Roman"/>
          <w:sz w:val="28"/>
          <w:szCs w:val="28"/>
        </w:rPr>
      </w:pPr>
    </w:p>
    <w:p w:rsidR="00F14635" w:rsidRDefault="00F14635">
      <w:pPr>
        <w:rPr>
          <w:rFonts w:ascii="Times New Roman" w:hAnsi="Times New Roman" w:cs="Times New Roman"/>
          <w:sz w:val="28"/>
          <w:szCs w:val="28"/>
        </w:rPr>
      </w:pPr>
    </w:p>
    <w:p w:rsidR="00331937" w:rsidRPr="00F14635" w:rsidRDefault="00331937">
      <w:pPr>
        <w:rPr>
          <w:rFonts w:ascii="Times New Roman" w:hAnsi="Times New Roman" w:cs="Times New Roman"/>
          <w:b/>
          <w:sz w:val="28"/>
          <w:szCs w:val="28"/>
        </w:rPr>
      </w:pPr>
      <w:r w:rsidRPr="00F14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Задачи. </w:t>
      </w:r>
    </w:p>
    <w:p w:rsidR="00331937" w:rsidRPr="007C3615" w:rsidRDefault="00331937" w:rsidP="00331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615">
        <w:rPr>
          <w:rFonts w:ascii="Times New Roman" w:hAnsi="Times New Roman" w:cs="Times New Roman"/>
          <w:sz w:val="28"/>
          <w:szCs w:val="28"/>
        </w:rPr>
        <w:t>Обеспечить наиболее легкую адаптацию начинающих педагогов в коллективе.</w:t>
      </w:r>
    </w:p>
    <w:p w:rsidR="00331937" w:rsidRPr="007C3615" w:rsidRDefault="00331937" w:rsidP="003319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615">
        <w:rPr>
          <w:rFonts w:ascii="Times New Roman" w:hAnsi="Times New Roman" w:cs="Times New Roman"/>
          <w:sz w:val="28"/>
          <w:szCs w:val="28"/>
        </w:rPr>
        <w:t>Формировать профессионально значимые качества педагогов, необходимые для эффективного и конструктивного взаимодействия со всеми участниками педагогического процесса.</w:t>
      </w:r>
    </w:p>
    <w:p w:rsidR="00482F03" w:rsidRPr="007C3615" w:rsidRDefault="00331937" w:rsidP="00414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3615">
        <w:rPr>
          <w:rFonts w:ascii="Times New Roman" w:hAnsi="Times New Roman" w:cs="Times New Roman"/>
          <w:sz w:val="28"/>
          <w:szCs w:val="28"/>
        </w:rPr>
        <w:t xml:space="preserve">Совершенствовать качество </w:t>
      </w:r>
      <w:proofErr w:type="spellStart"/>
      <w:r w:rsidRPr="007C361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C3615">
        <w:rPr>
          <w:rFonts w:ascii="Times New Roman" w:hAnsi="Times New Roman" w:cs="Times New Roman"/>
          <w:sz w:val="28"/>
          <w:szCs w:val="28"/>
        </w:rPr>
        <w:t xml:space="preserve"> – образовательного процесса путем повышения профессионального мастерства начинающих педагогов.</w:t>
      </w:r>
    </w:p>
    <w:p w:rsidR="00F14635" w:rsidRPr="00F14635" w:rsidRDefault="00F14635" w:rsidP="00F14635">
      <w:pPr>
        <w:contextualSpacing/>
        <w:rPr>
          <w:rFonts w:ascii="Times New Roman" w:hAnsi="Times New Roman" w:cs="Times New Roman"/>
          <w:b/>
          <w:sz w:val="28"/>
          <w:szCs w:val="24"/>
        </w:rPr>
      </w:pPr>
      <w:r w:rsidRPr="00F14635">
        <w:rPr>
          <w:rFonts w:ascii="Times New Roman" w:hAnsi="Times New Roman" w:cs="Times New Roman"/>
          <w:b/>
          <w:sz w:val="28"/>
          <w:szCs w:val="24"/>
        </w:rPr>
        <w:t>Планируемые результаты  работы ШМП:</w:t>
      </w:r>
    </w:p>
    <w:p w:rsidR="00F14635" w:rsidRPr="00F14635" w:rsidRDefault="00F14635" w:rsidP="00F14635">
      <w:pPr>
        <w:numPr>
          <w:ilvl w:val="0"/>
          <w:numId w:val="3"/>
        </w:numPr>
        <w:tabs>
          <w:tab w:val="clear" w:pos="1620"/>
          <w:tab w:val="num" w:pos="1440"/>
        </w:tabs>
        <w:spacing w:after="0" w:line="240" w:lineRule="auto"/>
        <w:ind w:left="0" w:firstLine="1080"/>
        <w:contextualSpacing/>
        <w:rPr>
          <w:rFonts w:ascii="Times New Roman" w:hAnsi="Times New Roman" w:cs="Times New Roman"/>
          <w:spacing w:val="-20"/>
          <w:sz w:val="28"/>
          <w:szCs w:val="24"/>
        </w:rPr>
      </w:pPr>
      <w:r w:rsidRPr="00F14635">
        <w:rPr>
          <w:rFonts w:ascii="Times New Roman" w:hAnsi="Times New Roman" w:cs="Times New Roman"/>
          <w:spacing w:val="-20"/>
          <w:sz w:val="28"/>
          <w:szCs w:val="24"/>
        </w:rPr>
        <w:t>подготовка молодого специалиста, в будущем состоявшегося воспитателя, ощутившего  свое призвание и желание работать в дошкольном  образовательном учреждении. Воспитателя -  творческого, инициативного, самостоятельно мыслящего человека и профессионала;</w:t>
      </w:r>
    </w:p>
    <w:p w:rsidR="00F14635" w:rsidRPr="00F14635" w:rsidRDefault="00F14635" w:rsidP="00F14635">
      <w:pPr>
        <w:numPr>
          <w:ilvl w:val="0"/>
          <w:numId w:val="3"/>
        </w:numPr>
        <w:tabs>
          <w:tab w:val="clear" w:pos="1620"/>
          <w:tab w:val="num" w:pos="1440"/>
        </w:tabs>
        <w:spacing w:after="0" w:line="240" w:lineRule="auto"/>
        <w:ind w:left="0" w:firstLine="1080"/>
        <w:contextualSpacing/>
        <w:rPr>
          <w:rFonts w:ascii="Times New Roman" w:hAnsi="Times New Roman" w:cs="Times New Roman"/>
          <w:spacing w:val="-20"/>
          <w:sz w:val="28"/>
          <w:szCs w:val="24"/>
        </w:rPr>
      </w:pPr>
      <w:r w:rsidRPr="00F14635">
        <w:rPr>
          <w:rFonts w:ascii="Times New Roman" w:hAnsi="Times New Roman" w:cs="Times New Roman"/>
          <w:spacing w:val="-20"/>
          <w:sz w:val="28"/>
          <w:szCs w:val="24"/>
        </w:rPr>
        <w:t>совершенствование инновационной системы методической работы учреждения;</w:t>
      </w:r>
    </w:p>
    <w:p w:rsidR="00F14635" w:rsidRPr="00F14635" w:rsidRDefault="00F14635" w:rsidP="00F14635">
      <w:pPr>
        <w:numPr>
          <w:ilvl w:val="0"/>
          <w:numId w:val="3"/>
        </w:numPr>
        <w:tabs>
          <w:tab w:val="clear" w:pos="1620"/>
          <w:tab w:val="num" w:pos="1440"/>
        </w:tabs>
        <w:spacing w:after="0" w:line="240" w:lineRule="auto"/>
        <w:ind w:left="0" w:firstLine="1080"/>
        <w:contextualSpacing/>
        <w:rPr>
          <w:rFonts w:ascii="Times New Roman" w:hAnsi="Times New Roman" w:cs="Times New Roman"/>
          <w:spacing w:val="-20"/>
          <w:sz w:val="28"/>
          <w:szCs w:val="24"/>
        </w:rPr>
      </w:pPr>
      <w:r w:rsidRPr="00F14635">
        <w:rPr>
          <w:rFonts w:ascii="Times New Roman" w:hAnsi="Times New Roman" w:cs="Times New Roman"/>
          <w:spacing w:val="-20"/>
          <w:sz w:val="28"/>
          <w:szCs w:val="24"/>
        </w:rPr>
        <w:t xml:space="preserve">повышение качества образовательной деятельности </w:t>
      </w:r>
      <w:proofErr w:type="gramStart"/>
      <w:r w:rsidRPr="00F14635">
        <w:rPr>
          <w:rFonts w:ascii="Times New Roman" w:hAnsi="Times New Roman" w:cs="Times New Roman"/>
          <w:spacing w:val="-20"/>
          <w:sz w:val="28"/>
          <w:szCs w:val="24"/>
        </w:rPr>
        <w:t>в</w:t>
      </w:r>
      <w:proofErr w:type="gramEnd"/>
      <w:r w:rsidRPr="00F14635">
        <w:rPr>
          <w:rFonts w:ascii="Times New Roman" w:hAnsi="Times New Roman" w:cs="Times New Roman"/>
          <w:spacing w:val="-20"/>
          <w:sz w:val="28"/>
          <w:szCs w:val="24"/>
        </w:rPr>
        <w:t xml:space="preserve"> ДО.</w:t>
      </w:r>
    </w:p>
    <w:p w:rsidR="00F14635" w:rsidRPr="00F14635" w:rsidRDefault="00F14635" w:rsidP="00F1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14635" w:rsidRPr="00F14635" w:rsidRDefault="00F14635" w:rsidP="00F1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Pr="00F14635">
        <w:rPr>
          <w:rFonts w:ascii="Times New Roman" w:hAnsi="Times New Roman" w:cs="Times New Roman"/>
          <w:sz w:val="28"/>
          <w:szCs w:val="24"/>
        </w:rPr>
        <w:t>В «Школе молодого педагога» мы ориентируем  молодых педагогов на применение современных методов и приёмов  в работе с детьми, на постоянное пополнение своих знаний, постижение секретов воспитания.</w:t>
      </w:r>
    </w:p>
    <w:p w:rsidR="00F14635" w:rsidRPr="00F14635" w:rsidRDefault="00F14635" w:rsidP="00F146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F14635">
        <w:rPr>
          <w:rFonts w:ascii="Times New Roman" w:hAnsi="Times New Roman" w:cs="Times New Roman"/>
          <w:sz w:val="28"/>
          <w:szCs w:val="24"/>
        </w:rPr>
        <w:t xml:space="preserve">Вся работа «ШМП» регламентируется  Положением,  проводится по </w:t>
      </w:r>
      <w:r w:rsidRPr="00F14635">
        <w:rPr>
          <w:rFonts w:ascii="Times New Roman" w:hAnsi="Times New Roman" w:cs="Times New Roman"/>
          <w:b/>
          <w:sz w:val="28"/>
          <w:szCs w:val="24"/>
        </w:rPr>
        <w:t>учебному плану.</w:t>
      </w:r>
    </w:p>
    <w:p w:rsidR="00414A16" w:rsidRPr="00F14635" w:rsidRDefault="00414A16" w:rsidP="00252E5E">
      <w:pPr>
        <w:rPr>
          <w:rFonts w:ascii="Times New Roman" w:eastAsia="Calibri" w:hAnsi="Times New Roman" w:cs="Times New Roman"/>
          <w:b/>
          <w:sz w:val="32"/>
          <w:szCs w:val="28"/>
        </w:rPr>
      </w:pPr>
    </w:p>
    <w:p w:rsidR="00482F03" w:rsidRPr="007C3615" w:rsidRDefault="00482F03" w:rsidP="00482F0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615">
        <w:rPr>
          <w:rFonts w:ascii="Times New Roman" w:eastAsia="Calibri" w:hAnsi="Times New Roman" w:cs="Times New Roman"/>
          <w:b/>
          <w:sz w:val="28"/>
          <w:szCs w:val="28"/>
        </w:rPr>
        <w:t>Коллективные открытые просмотры соответственно годовому плану</w:t>
      </w:r>
    </w:p>
    <w:tbl>
      <w:tblPr>
        <w:tblW w:w="10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7"/>
        <w:gridCol w:w="2450"/>
        <w:gridCol w:w="2417"/>
        <w:gridCol w:w="1485"/>
        <w:gridCol w:w="2035"/>
      </w:tblGrid>
      <w:tr w:rsidR="00482F03" w:rsidRPr="007C3615" w:rsidTr="00482F03">
        <w:trPr>
          <w:cantSplit/>
          <w:trHeight w:val="1134"/>
        </w:trPr>
        <w:tc>
          <w:tcPr>
            <w:tcW w:w="2089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2606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5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</w:t>
            </w: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623" w:type="dxa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91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2F03" w:rsidRPr="007C3615" w:rsidTr="00482F03">
        <w:trPr>
          <w:cantSplit/>
          <w:trHeight w:val="720"/>
        </w:trPr>
        <w:tc>
          <w:tcPr>
            <w:tcW w:w="2089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деятельность </w:t>
            </w:r>
          </w:p>
        </w:tc>
        <w:tc>
          <w:tcPr>
            <w:tcW w:w="2606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65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1 младшая.</w:t>
            </w: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91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Филатова М.В.</w:t>
            </w:r>
          </w:p>
        </w:tc>
      </w:tr>
      <w:tr w:rsidR="0036485A" w:rsidRPr="007C3615" w:rsidTr="00482F03">
        <w:trPr>
          <w:cantSplit/>
          <w:trHeight w:val="1134"/>
        </w:trPr>
        <w:tc>
          <w:tcPr>
            <w:tcW w:w="2089" w:type="dxa"/>
            <w:vMerge w:val="restart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Занятия (непрерывная образовательная деятельность)</w:t>
            </w:r>
          </w:p>
        </w:tc>
        <w:tc>
          <w:tcPr>
            <w:tcW w:w="2606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2265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1623" w:type="dxa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91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Евдокимова М.В.</w:t>
            </w:r>
          </w:p>
        </w:tc>
      </w:tr>
      <w:tr w:rsidR="0036485A" w:rsidRPr="007C3615" w:rsidTr="00482F03">
        <w:trPr>
          <w:cantSplit/>
          <w:trHeight w:val="1134"/>
        </w:trPr>
        <w:tc>
          <w:tcPr>
            <w:tcW w:w="2089" w:type="dxa"/>
            <w:vMerge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65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623" w:type="dxa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91" w:type="dxa"/>
            <w:shd w:val="clear" w:color="auto" w:fill="auto"/>
          </w:tcPr>
          <w:p w:rsidR="0036485A" w:rsidRPr="007C3615" w:rsidRDefault="0036485A" w:rsidP="00482F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Ахмерова</w:t>
            </w:r>
            <w:proofErr w:type="spellEnd"/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Г.Х.</w:t>
            </w:r>
          </w:p>
        </w:tc>
      </w:tr>
      <w:tr w:rsidR="0036485A" w:rsidRPr="007C3615" w:rsidTr="00482F03">
        <w:trPr>
          <w:cantSplit/>
          <w:trHeight w:val="1134"/>
        </w:trPr>
        <w:tc>
          <w:tcPr>
            <w:tcW w:w="2089" w:type="dxa"/>
            <w:vMerge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обучению грамоте</w:t>
            </w:r>
          </w:p>
        </w:tc>
        <w:tc>
          <w:tcPr>
            <w:tcW w:w="2265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623" w:type="dxa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91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Телешева О.А.</w:t>
            </w:r>
          </w:p>
        </w:tc>
      </w:tr>
      <w:tr w:rsidR="0036485A" w:rsidRPr="007C3615" w:rsidTr="00482F03">
        <w:trPr>
          <w:cantSplit/>
          <w:trHeight w:val="1134"/>
        </w:trPr>
        <w:tc>
          <w:tcPr>
            <w:tcW w:w="2089" w:type="dxa"/>
            <w:vMerge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ФЭМП</w:t>
            </w:r>
          </w:p>
        </w:tc>
        <w:tc>
          <w:tcPr>
            <w:tcW w:w="2265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623" w:type="dxa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91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Зюзина</w:t>
            </w:r>
            <w:proofErr w:type="spellEnd"/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6485A" w:rsidRPr="007C3615" w:rsidTr="00482F03">
        <w:trPr>
          <w:cantSplit/>
          <w:trHeight w:val="1134"/>
        </w:trPr>
        <w:tc>
          <w:tcPr>
            <w:tcW w:w="2089" w:type="dxa"/>
            <w:vMerge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Логопедическое</w:t>
            </w:r>
          </w:p>
        </w:tc>
        <w:tc>
          <w:tcPr>
            <w:tcW w:w="2265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Старшая 2</w:t>
            </w:r>
          </w:p>
        </w:tc>
        <w:tc>
          <w:tcPr>
            <w:tcW w:w="1623" w:type="dxa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91" w:type="dxa"/>
            <w:shd w:val="clear" w:color="auto" w:fill="auto"/>
          </w:tcPr>
          <w:p w:rsidR="0036485A" w:rsidRPr="007C3615" w:rsidRDefault="0036485A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Бойкова</w:t>
            </w:r>
            <w:proofErr w:type="spellEnd"/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</w:tbl>
    <w:p w:rsidR="00482F03" w:rsidRDefault="00482F03" w:rsidP="00482F0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4A16" w:rsidRDefault="00414A16" w:rsidP="00482F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14A16" w:rsidRDefault="00414A16" w:rsidP="00252E5E">
      <w:pPr>
        <w:spacing w:after="0" w:line="240" w:lineRule="atLeast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3615" w:rsidRDefault="007C3615" w:rsidP="00482F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82F03" w:rsidRPr="007C3615" w:rsidRDefault="00414A16" w:rsidP="00482F03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7C3615">
        <w:rPr>
          <w:rFonts w:ascii="Times New Roman" w:eastAsia="Calibri" w:hAnsi="Times New Roman" w:cs="Times New Roman"/>
          <w:b/>
          <w:sz w:val="28"/>
          <w:szCs w:val="26"/>
        </w:rPr>
        <w:t>О</w:t>
      </w:r>
      <w:r w:rsidR="00482F03" w:rsidRPr="007C3615">
        <w:rPr>
          <w:rFonts w:ascii="Times New Roman" w:eastAsia="Calibri" w:hAnsi="Times New Roman" w:cs="Times New Roman"/>
          <w:b/>
          <w:sz w:val="28"/>
          <w:szCs w:val="26"/>
        </w:rPr>
        <w:t>ткрытые просмотры в рамках ШНП</w:t>
      </w:r>
      <w:r w:rsidRPr="007C3615">
        <w:rPr>
          <w:rFonts w:ascii="Times New Roman" w:eastAsia="Calibri" w:hAnsi="Times New Roman" w:cs="Times New Roman"/>
          <w:b/>
          <w:sz w:val="28"/>
          <w:szCs w:val="26"/>
        </w:rPr>
        <w:t xml:space="preserve"> (</w:t>
      </w:r>
      <w:proofErr w:type="spellStart"/>
      <w:r w:rsidRPr="007C3615">
        <w:rPr>
          <w:rFonts w:ascii="Times New Roman" w:eastAsia="Calibri" w:hAnsi="Times New Roman" w:cs="Times New Roman"/>
          <w:b/>
          <w:sz w:val="28"/>
          <w:szCs w:val="26"/>
        </w:rPr>
        <w:t>Взаимопосещение</w:t>
      </w:r>
      <w:proofErr w:type="spellEnd"/>
      <w:r w:rsidRPr="007C3615">
        <w:rPr>
          <w:rFonts w:ascii="Times New Roman" w:eastAsia="Calibri" w:hAnsi="Times New Roman" w:cs="Times New Roman"/>
          <w:b/>
          <w:sz w:val="28"/>
          <w:szCs w:val="26"/>
        </w:rPr>
        <w:t xml:space="preserve"> начинающих педагогов)</w:t>
      </w:r>
    </w:p>
    <w:p w:rsidR="00482F03" w:rsidRPr="007C3615" w:rsidRDefault="00482F03" w:rsidP="00482F0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4"/>
        <w:gridCol w:w="3600"/>
        <w:gridCol w:w="2551"/>
        <w:gridCol w:w="1418"/>
      </w:tblGrid>
      <w:tr w:rsidR="00482F03" w:rsidRPr="004472A6" w:rsidTr="00AB22E5">
        <w:trPr>
          <w:cantSplit/>
          <w:trHeight w:val="1134"/>
        </w:trPr>
        <w:tc>
          <w:tcPr>
            <w:tcW w:w="2354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Форма организации</w:t>
            </w:r>
          </w:p>
        </w:tc>
        <w:tc>
          <w:tcPr>
            <w:tcW w:w="3600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551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Возрастная</w:t>
            </w: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18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482F03" w:rsidRPr="004472A6" w:rsidTr="00AB22E5">
        <w:trPr>
          <w:cantSplit/>
          <w:trHeight w:val="720"/>
        </w:trPr>
        <w:tc>
          <w:tcPr>
            <w:tcW w:w="2354" w:type="dxa"/>
            <w:vMerge w:val="restart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«Использование современных форм организации занятий с учетом ФГОС </w:t>
            </w:r>
            <w:proofErr w:type="gramStart"/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Занятия (непрерывная образовательная деятельность)</w:t>
            </w:r>
          </w:p>
        </w:tc>
        <w:tc>
          <w:tcPr>
            <w:tcW w:w="2551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Средняя </w:t>
            </w:r>
          </w:p>
          <w:p w:rsidR="00414A16" w:rsidRPr="007C3615" w:rsidRDefault="00414A16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41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82F03" w:rsidRPr="007C3615" w:rsidRDefault="00414A16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482F03" w:rsidRPr="00414A16" w:rsidTr="00AB22E5">
        <w:trPr>
          <w:cantSplit/>
          <w:trHeight w:val="720"/>
        </w:trPr>
        <w:tc>
          <w:tcPr>
            <w:tcW w:w="2354" w:type="dxa"/>
            <w:vMerge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Первая младшая № </w:t>
            </w:r>
          </w:p>
          <w:p w:rsidR="00482F03" w:rsidRPr="007C3615" w:rsidRDefault="00482F03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72418E" w:rsidRDefault="00482F03" w:rsidP="0041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Первая младшая №</w:t>
            </w:r>
          </w:p>
          <w:p w:rsidR="0072418E" w:rsidRDefault="0072418E" w:rsidP="0041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82F03" w:rsidRPr="007C3615" w:rsidRDefault="00482F03" w:rsidP="00414A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482F03" w:rsidRPr="007C3615" w:rsidRDefault="00414A16" w:rsidP="00AB22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</w:tbl>
    <w:p w:rsidR="00482F03" w:rsidRDefault="00482F03" w:rsidP="00482F03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82F03" w:rsidRPr="007C3615" w:rsidRDefault="00252E5E" w:rsidP="007C361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615">
        <w:rPr>
          <w:rFonts w:ascii="Times New Roman" w:hAnsi="Times New Roman" w:cs="Times New Roman"/>
          <w:b/>
          <w:bCs/>
          <w:sz w:val="28"/>
          <w:szCs w:val="28"/>
        </w:rPr>
        <w:t>Методическая работа</w:t>
      </w:r>
    </w:p>
    <w:p w:rsidR="00482F03" w:rsidRPr="007C3615" w:rsidRDefault="00482F03" w:rsidP="007C361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71"/>
        <w:gridCol w:w="2639"/>
        <w:gridCol w:w="2670"/>
        <w:gridCol w:w="1502"/>
      </w:tblGrid>
      <w:tr w:rsidR="00B43AFD" w:rsidRPr="007C3615" w:rsidTr="00BE2C17">
        <w:tc>
          <w:tcPr>
            <w:tcW w:w="3871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2639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2670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B43AFD" w:rsidRPr="007C3615" w:rsidTr="00BE2C17">
        <w:tc>
          <w:tcPr>
            <w:tcW w:w="3871" w:type="dxa"/>
          </w:tcPr>
          <w:p w:rsidR="00482F03" w:rsidRPr="007C3615" w:rsidRDefault="007C361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Педагогическое проектирование.</w:t>
            </w:r>
            <w:r w:rsidRPr="007C36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805A44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Анкетирование начинающих педагогов.</w:t>
            </w:r>
          </w:p>
          <w:p w:rsidR="00805A44" w:rsidRPr="007C3615" w:rsidRDefault="00805A44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Индивидуальные беседы, рекомендации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9" w:type="dxa"/>
          </w:tcPr>
          <w:p w:rsidR="00805A44" w:rsidRPr="007C3615" w:rsidRDefault="00805A44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</w:t>
            </w:r>
            <w:r w:rsidR="000967DC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ить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направлени</w:t>
            </w:r>
            <w:r w:rsidR="000967DC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работы</w:t>
            </w:r>
            <w:r w:rsidR="000967DC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0" w:type="dxa"/>
          </w:tcPr>
          <w:p w:rsidR="00482F03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Гаврелюк</w:t>
            </w:r>
            <w:proofErr w:type="spellEnd"/>
            <w:r w:rsidRP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О.В.</w:t>
            </w:r>
            <w:r w:rsidR="00482F03" w:rsidRP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наставники</w:t>
            </w:r>
            <w:r w:rsidR="00805A44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2F03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начинающие </w:t>
            </w:r>
            <w:r w:rsidR="007025F7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  <w:r w:rsidR="00482F03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</w:tr>
      <w:tr w:rsidR="00B43AFD" w:rsidRPr="007C3615" w:rsidTr="00BE2C17">
        <w:tc>
          <w:tcPr>
            <w:tcW w:w="3871" w:type="dxa"/>
          </w:tcPr>
          <w:p w:rsidR="00206ECD" w:rsidRPr="007C3615" w:rsidRDefault="007C3615" w:rsidP="007C361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Педагогическая мастерская.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05A44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Консультирование по </w:t>
            </w:r>
            <w:r w:rsidR="004A68D9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составлению и </w:t>
            </w:r>
            <w:r w:rsidR="00805A44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плана по самообразованию.</w:t>
            </w:r>
          </w:p>
          <w:p w:rsidR="00805A44" w:rsidRPr="007C3615" w:rsidRDefault="00206ECD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Памятка </w:t>
            </w: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«Развивающая предметно-пространственная среда в группе»</w:t>
            </w:r>
          </w:p>
          <w:p w:rsidR="00482F03" w:rsidRPr="007C3615" w:rsidRDefault="00805A44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и анализ открытого занятия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482F03" w:rsidRPr="007C3615" w:rsidRDefault="000967DC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п</w:t>
            </w:r>
            <w:r w:rsidR="00482F03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овышени</w:t>
            </w: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="00482F03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профессиональной компетентности.</w:t>
            </w:r>
          </w:p>
        </w:tc>
        <w:tc>
          <w:tcPr>
            <w:tcW w:w="2670" w:type="dxa"/>
          </w:tcPr>
          <w:p w:rsidR="00482F03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Гаврелюк</w:t>
            </w:r>
            <w:proofErr w:type="spellEnd"/>
            <w:r w:rsidRP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О.В. наставники</w:t>
            </w:r>
            <w:r w:rsidR="00805A44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начинающие </w:t>
            </w:r>
            <w:r w:rsidR="007025F7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</w:t>
            </w: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</w:tr>
      <w:tr w:rsidR="00B43AFD" w:rsidRPr="007C3615" w:rsidTr="00BE2C17">
        <w:tc>
          <w:tcPr>
            <w:tcW w:w="3871" w:type="dxa"/>
            <w:shd w:val="clear" w:color="auto" w:fill="auto"/>
          </w:tcPr>
          <w:p w:rsidR="00482F03" w:rsidRPr="007C3615" w:rsidRDefault="007C361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Педагогическая гостиная</w:t>
            </w:r>
            <w:r w:rsidR="000967DC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82F03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</w:t>
            </w:r>
            <w:r w:rsidR="000967DC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спользование </w:t>
            </w:r>
            <w:r w:rsidR="000967DC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</w:t>
            </w:r>
            <w:r w:rsidR="00482F03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нновационны</w:t>
            </w:r>
            <w:r w:rsidR="000967DC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="00482F03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технологи</w:t>
            </w:r>
            <w:r w:rsidR="000967DC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="00482F03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</w:t>
            </w:r>
            <w:r w:rsidR="000967DC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познавательном и речевом развитии дошкольников</w:t>
            </w:r>
            <w:r w:rsidR="00482F03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</w:t>
            </w:r>
            <w:r w:rsidR="000967DC"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и анализ открытых занятий.</w:t>
            </w:r>
          </w:p>
        </w:tc>
        <w:tc>
          <w:tcPr>
            <w:tcW w:w="2639" w:type="dxa"/>
          </w:tcPr>
          <w:p w:rsidR="00482F03" w:rsidRPr="007C3615" w:rsidRDefault="000967DC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Оказать помощь во внедрении </w:t>
            </w:r>
            <w:r w:rsidR="00650D83" w:rsidRPr="007C3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инновационных </w:t>
            </w:r>
            <w:r w:rsidRPr="007C361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технологий </w:t>
            </w:r>
            <w:r w:rsidR="00650D83" w:rsidRPr="007C36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C361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</w:t>
            </w:r>
            <w:r w:rsidR="00650D83" w:rsidRPr="007C361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7C361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C3615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 w:rsidR="00650D83" w:rsidRPr="007C3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70" w:type="dxa"/>
          </w:tcPr>
          <w:p w:rsidR="00BE2C17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Живодрова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Т.Н.</w:t>
            </w:r>
          </w:p>
          <w:p w:rsidR="00650D83" w:rsidRPr="007C3615" w:rsidRDefault="0072418E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Кривошеева С.А.</w:t>
            </w:r>
          </w:p>
          <w:p w:rsidR="00482F03" w:rsidRPr="007C3615" w:rsidRDefault="0072418E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Ахмерова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Г.Х.</w:t>
            </w:r>
          </w:p>
          <w:p w:rsidR="000967DC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0967DC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йкова</w:t>
            </w:r>
            <w:proofErr w:type="spellEnd"/>
            <w:r w:rsidR="000967DC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  <w:r w:rsidR="000967DC" w:rsidRPr="007C3615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</w:p>
          <w:p w:rsidR="00482F03" w:rsidRPr="007C3615" w:rsidRDefault="000967DC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Буренкова К.А.</w:t>
            </w:r>
          </w:p>
          <w:p w:rsidR="000967DC" w:rsidRPr="0072418E" w:rsidRDefault="000967DC" w:rsidP="007241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72418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вахина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  <w:r w:rsidR="0072418E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72418E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 w:rsidR="0072418E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</w:t>
            </w:r>
            <w:r w:rsid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82F03" w:rsidRPr="007C3615" w:rsidRDefault="0072418E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Новикова М.Г.</w:t>
            </w:r>
            <w:r w:rsidR="00482F03"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482F03"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</w:t>
            </w:r>
            <w:r w:rsidR="000967DC"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стьянова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О.Ю.</w:t>
            </w: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</w:tr>
      <w:tr w:rsidR="00B43AFD" w:rsidRPr="007C3615" w:rsidTr="00BE2C17">
        <w:trPr>
          <w:trHeight w:val="1118"/>
        </w:trPr>
        <w:tc>
          <w:tcPr>
            <w:tcW w:w="3871" w:type="dxa"/>
            <w:shd w:val="clear" w:color="auto" w:fill="auto"/>
          </w:tcPr>
          <w:p w:rsidR="00482F03" w:rsidRPr="007C3615" w:rsidRDefault="0072418E" w:rsidP="0072418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Д</w:t>
            </w:r>
            <w:r w:rsidR="00C7766D" w:rsidRPr="00C776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еловая игра</w:t>
            </w:r>
            <w:r w:rsidR="00C776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52E5E" w:rsidRPr="007C3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7244B" w:rsidRPr="007C361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Взаимодействие педагогов ДОУ с семьями воспитанников</w:t>
            </w:r>
            <w:r w:rsidR="00252E5E" w:rsidRPr="007C3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39" w:type="dxa"/>
          </w:tcPr>
          <w:p w:rsidR="00482F03" w:rsidRPr="007C3615" w:rsidRDefault="00A7244B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="0029320A" w:rsidRPr="007C36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ормировать умение подбирать </w:t>
            </w:r>
            <w:r w:rsidR="0029320A" w:rsidRPr="007C3615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эффективные </w:t>
            </w:r>
            <w:r w:rsidR="00206ECD" w:rsidRPr="007C3615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29320A" w:rsidRPr="007C3615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с родителями</w:t>
            </w:r>
          </w:p>
        </w:tc>
        <w:tc>
          <w:tcPr>
            <w:tcW w:w="2670" w:type="dxa"/>
          </w:tcPr>
          <w:p w:rsidR="00B43AFD" w:rsidRPr="007C3615" w:rsidRDefault="00650D8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Балашова Т.Н.,</w:t>
            </w:r>
          </w:p>
          <w:p w:rsidR="00650D83" w:rsidRDefault="00B43AFD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Самойлова Е.С.</w:t>
            </w:r>
          </w:p>
          <w:p w:rsidR="00BE2C17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Ковалева Н.А.</w:t>
            </w:r>
          </w:p>
          <w:p w:rsidR="0029320A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Г.Х.</w:t>
            </w:r>
          </w:p>
          <w:p w:rsidR="0029320A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</w:p>
          <w:p w:rsidR="0029320A" w:rsidRPr="00BE2C17" w:rsidRDefault="0029320A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Буренкова К.А.</w:t>
            </w:r>
          </w:p>
          <w:p w:rsidR="0029320A" w:rsidRPr="007C3615" w:rsidRDefault="0029320A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</w:t>
            </w: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.,</w:t>
            </w:r>
          </w:p>
          <w:p w:rsidR="0029320A" w:rsidRPr="007C3615" w:rsidRDefault="0029320A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72418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вахина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29320A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Новикова М.Г.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О.Ю.</w:t>
            </w:r>
          </w:p>
          <w:p w:rsidR="00482F03" w:rsidRPr="007C3615" w:rsidRDefault="0029320A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  <w:p w:rsidR="00F6496F" w:rsidRPr="007C3615" w:rsidRDefault="00F6496F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3AFD" w:rsidRPr="007C3615" w:rsidTr="00BE2C17">
        <w:trPr>
          <w:trHeight w:val="3918"/>
        </w:trPr>
        <w:tc>
          <w:tcPr>
            <w:tcW w:w="3871" w:type="dxa"/>
          </w:tcPr>
          <w:p w:rsidR="00482F03" w:rsidRPr="007C3615" w:rsidRDefault="00206ECD" w:rsidP="007C3615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61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Мастер – классы</w:t>
            </w:r>
            <w:r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«Сотрудничество воспитателей со специалистами»</w:t>
            </w:r>
            <w:r w:rsidR="007025F7" w:rsidRPr="007C361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06ECD" w:rsidRPr="007C3615" w:rsidRDefault="007025F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Выставка</w:t>
            </w:r>
            <w:r w:rsidR="00D760D5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«Оборудование по музыкальному и физическому воспитанию дошкольников своими руками»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93331" w:rsidRPr="007C3615" w:rsidRDefault="00693331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9" w:type="dxa"/>
          </w:tcPr>
          <w:p w:rsidR="00482F03" w:rsidRPr="007C3615" w:rsidRDefault="00D760D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Способствовать </w:t>
            </w:r>
            <w:r w:rsidR="00206ECD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82F03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профессиональн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ому и творческому росту</w:t>
            </w:r>
            <w:r w:rsidR="00482F03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начинающих педагогов.</w:t>
            </w:r>
          </w:p>
          <w:p w:rsidR="00D760D5" w:rsidRPr="007C3615" w:rsidRDefault="00D760D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0" w:type="dxa"/>
          </w:tcPr>
          <w:p w:rsidR="00206ECD" w:rsidRPr="007C3615" w:rsidRDefault="0072418E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Свистунова</w:t>
            </w:r>
            <w:proofErr w:type="spellEnd"/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К.А.</w:t>
            </w:r>
          </w:p>
          <w:p w:rsidR="00206ECD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Райкина Н.А.</w:t>
            </w:r>
          </w:p>
          <w:p w:rsidR="00206ECD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Г.Х.</w:t>
            </w:r>
          </w:p>
          <w:p w:rsidR="00206ECD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</w:p>
          <w:p w:rsidR="00206ECD" w:rsidRPr="007C3615" w:rsidRDefault="00206ECD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Буренкова К.А.</w:t>
            </w:r>
          </w:p>
          <w:p w:rsidR="00206ECD" w:rsidRPr="007C3615" w:rsidRDefault="00206ECD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</w:t>
            </w: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.,</w:t>
            </w:r>
          </w:p>
          <w:p w:rsidR="00206ECD" w:rsidRPr="007C3615" w:rsidRDefault="00206ECD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72418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вахина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206ECD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Новикова М.Г.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О.Ю.</w:t>
            </w:r>
          </w:p>
          <w:p w:rsidR="00482F03" w:rsidRPr="007C3615" w:rsidRDefault="00206ECD" w:rsidP="0072418E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Январь</w:t>
            </w:r>
          </w:p>
        </w:tc>
      </w:tr>
      <w:tr w:rsidR="00B43AFD" w:rsidRPr="007C3615" w:rsidTr="00BE2C17">
        <w:tc>
          <w:tcPr>
            <w:tcW w:w="3871" w:type="dxa"/>
          </w:tcPr>
          <w:p w:rsidR="00B43AFD" w:rsidRPr="007C3615" w:rsidRDefault="00B43AFD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стол.</w:t>
            </w: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7025F7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Способы, напр</w:t>
            </w:r>
            <w:r w:rsidR="00693331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7025F7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вления и условия</w:t>
            </w:r>
            <w:r w:rsidR="00693331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поддержки детской инициативы на разных возрастных этапах</w:t>
            </w: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».</w:t>
            </w:r>
          </w:p>
          <w:p w:rsidR="00482F03" w:rsidRPr="007C3615" w:rsidRDefault="00F6496F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и анализ открытого занятия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482F03" w:rsidRPr="007C3615" w:rsidRDefault="000D2B78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Способствовать формированию профессиональных умений, накоплению опыта, поиску лучших методов и приемов работы с детьми.</w:t>
            </w:r>
          </w:p>
        </w:tc>
        <w:tc>
          <w:tcPr>
            <w:tcW w:w="2670" w:type="dxa"/>
          </w:tcPr>
          <w:p w:rsidR="00D760D5" w:rsidRPr="007C3615" w:rsidRDefault="00693331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Агапова Т.П., </w:t>
            </w:r>
            <w:r w:rsid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Рябова О.М.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E2C17">
              <w:rPr>
                <w:rFonts w:ascii="Times New Roman" w:hAnsi="Times New Roman" w:cs="Times New Roman"/>
                <w:bCs/>
                <w:sz w:val="28"/>
                <w:szCs w:val="28"/>
              </w:rPr>
              <w:t>Ахмерова</w:t>
            </w:r>
            <w:proofErr w:type="spellEnd"/>
            <w:r w:rsidR="00BE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Г.Х.</w:t>
            </w:r>
          </w:p>
          <w:p w:rsidR="00D760D5" w:rsidRPr="007C3615" w:rsidRDefault="00D760D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Бойкова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А.С.,</w:t>
            </w:r>
          </w:p>
          <w:p w:rsidR="00D760D5" w:rsidRPr="007C3615" w:rsidRDefault="00D760D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Буренкова К.А.</w:t>
            </w:r>
          </w:p>
          <w:p w:rsidR="00D760D5" w:rsidRPr="00BE2C17" w:rsidRDefault="00D760D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Купеева</w:t>
            </w:r>
            <w:proofErr w:type="spellEnd"/>
            <w:r w:rsidRP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М.В</w:t>
            </w:r>
            <w:r w:rsid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D760D5" w:rsidRPr="007C3615" w:rsidRDefault="00D760D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вахина</w:t>
            </w:r>
            <w:proofErr w:type="spellEnd"/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Е.А.</w:t>
            </w:r>
          </w:p>
          <w:p w:rsidR="00D760D5" w:rsidRPr="007C3615" w:rsidRDefault="00D760D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BE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овикова М.Г. </w:t>
            </w:r>
            <w:proofErr w:type="spellStart"/>
            <w:r w:rsidR="00BE2C17">
              <w:rPr>
                <w:rFonts w:ascii="Times New Roman" w:hAnsi="Times New Roman" w:cs="Times New Roman"/>
                <w:bCs/>
                <w:sz w:val="28"/>
                <w:szCs w:val="28"/>
              </w:rPr>
              <w:t>Севостьянова</w:t>
            </w:r>
            <w:proofErr w:type="spellEnd"/>
            <w:r w:rsidR="00BE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О.Ю.</w:t>
            </w:r>
          </w:p>
          <w:p w:rsidR="00D760D5" w:rsidRPr="007C3615" w:rsidRDefault="00D760D5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  <w:p w:rsidR="00482F03" w:rsidRPr="007C3615" w:rsidRDefault="00482F03" w:rsidP="007C361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</w:tr>
      <w:tr w:rsidR="00B43AFD" w:rsidRPr="007C3615" w:rsidTr="00BE2C17">
        <w:tc>
          <w:tcPr>
            <w:tcW w:w="3871" w:type="dxa"/>
          </w:tcPr>
          <w:p w:rsidR="00B43AFD" w:rsidRPr="007C3615" w:rsidRDefault="009047D8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Творческий конкурс</w:t>
            </w: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43AFD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конспектов занятий</w:t>
            </w:r>
            <w:r w:rsidR="00B43AFD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детьми по </w:t>
            </w:r>
            <w:r w:rsidR="00B43AFD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выбранному направлению.</w:t>
            </w:r>
          </w:p>
          <w:p w:rsidR="00482F03" w:rsidRPr="007C3615" w:rsidRDefault="00F6496F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и анализ открытого занятия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0D2B78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Помочь начинающим педагогам в </w:t>
            </w:r>
            <w:r w:rsidRPr="007C36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формировании своего стиля в работе.</w:t>
            </w:r>
          </w:p>
        </w:tc>
        <w:tc>
          <w:tcPr>
            <w:tcW w:w="2670" w:type="dxa"/>
          </w:tcPr>
          <w:p w:rsidR="00862CD3" w:rsidRPr="007C3615" w:rsidRDefault="00B43AFD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Гаврелюк</w:t>
            </w:r>
            <w:proofErr w:type="spellEnd"/>
            <w:r w:rsidRP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О.В</w:t>
            </w:r>
            <w:r w:rsidR="00A7244B" w:rsidRP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., </w:t>
            </w:r>
            <w:r w:rsidRP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наставники,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BE2C17">
              <w:rPr>
                <w:rFonts w:ascii="Times New Roman" w:hAnsi="Times New Roman" w:cs="Times New Roman"/>
                <w:bCs/>
                <w:sz w:val="28"/>
                <w:szCs w:val="28"/>
              </w:rPr>
              <w:t>Ахмерова</w:t>
            </w:r>
            <w:proofErr w:type="spellEnd"/>
            <w:r w:rsidR="00BE2C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Г.Х.</w:t>
            </w:r>
          </w:p>
          <w:p w:rsidR="00862CD3" w:rsidRPr="00BE2C17" w:rsidRDefault="00BE2C17" w:rsidP="00BE2C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Бойкова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62CD3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72418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вахина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862CD3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Новикова М.Г.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О.Ю.</w:t>
            </w:r>
          </w:p>
          <w:p w:rsidR="00482F03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43AFD" w:rsidRPr="007C3615" w:rsidTr="00BE2C17">
        <w:tc>
          <w:tcPr>
            <w:tcW w:w="3871" w:type="dxa"/>
          </w:tcPr>
          <w:p w:rsidR="009047D8" w:rsidRPr="007C3615" w:rsidRDefault="009047D8" w:rsidP="009047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7C361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Педагогическая мастерская</w:t>
            </w:r>
          </w:p>
          <w:p w:rsidR="00482F03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482F03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Эстетическое воспитание дошкольников: ценности, культура, красота</w:t>
            </w:r>
            <w:r w:rsidR="00482F03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</w:t>
            </w: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Разработка викторин, бесед, виртуальных экскурсий, презентаций для дошкольников. </w:t>
            </w:r>
            <w:r w:rsidR="00482F03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6496F" w:rsidRPr="007C3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Просмотр и анализ открытого занятия</w:t>
            </w:r>
            <w:r w:rsidR="00F6496F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639" w:type="dxa"/>
          </w:tcPr>
          <w:p w:rsidR="00482F03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Способствовать развитию творческих способностей в самостоятельной педагогической деятельности.</w:t>
            </w:r>
          </w:p>
        </w:tc>
        <w:tc>
          <w:tcPr>
            <w:tcW w:w="2670" w:type="dxa"/>
          </w:tcPr>
          <w:p w:rsidR="0072418E" w:rsidRPr="0072418E" w:rsidRDefault="0072418E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Гаврелюк</w:t>
            </w:r>
            <w:proofErr w:type="spellEnd"/>
            <w:r w:rsidRP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наставники</w:t>
            </w:r>
          </w:p>
          <w:p w:rsidR="00862CD3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Г.Х.</w:t>
            </w:r>
          </w:p>
          <w:p w:rsidR="00862CD3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А.С.</w:t>
            </w:r>
          </w:p>
          <w:p w:rsidR="00862CD3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Буренкова К.А.</w:t>
            </w:r>
          </w:p>
          <w:p w:rsidR="00862CD3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Купеева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М.В</w:t>
            </w:r>
            <w:r w:rsidR="00BE2C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62CD3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72418E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вахина</w:t>
            </w:r>
            <w:proofErr w:type="spellEnd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  <w:p w:rsidR="00862CD3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Новикова М.Г.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Севостьянова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О.Ю.</w:t>
            </w:r>
          </w:p>
          <w:p w:rsidR="00482F03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Телешева О.А.</w:t>
            </w: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</w:tr>
      <w:tr w:rsidR="00B43AFD" w:rsidRPr="007C3615" w:rsidTr="00BE2C17">
        <w:trPr>
          <w:trHeight w:val="416"/>
        </w:trPr>
        <w:tc>
          <w:tcPr>
            <w:tcW w:w="3871" w:type="dxa"/>
          </w:tcPr>
          <w:p w:rsidR="00862CD3" w:rsidRPr="007C3615" w:rsidRDefault="00862CD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Педагогическое проектирование.</w:t>
            </w:r>
            <w:r w:rsidRPr="007C361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Отчет о реализации плана по самообразованию.</w:t>
            </w: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проведенной работы.</w:t>
            </w:r>
            <w:r w:rsidR="00F6496F" w:rsidRPr="007C3615">
              <w:rPr>
                <w:rFonts w:ascii="Times New Roman" w:hAnsi="Times New Roman" w:cs="Times New Roman"/>
                <w:sz w:val="28"/>
                <w:szCs w:val="28"/>
              </w:rPr>
              <w:t xml:space="preserve"> Анкетирование по определению перспектив на следующий учебный год.</w:t>
            </w:r>
          </w:p>
        </w:tc>
        <w:tc>
          <w:tcPr>
            <w:tcW w:w="2639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Определ</w:t>
            </w:r>
            <w:r w:rsidR="00F6496F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ить </w:t>
            </w: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ориентир</w:t>
            </w:r>
            <w:r w:rsidR="00F6496F"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7C36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дальнейшего развития педагога.</w:t>
            </w:r>
          </w:p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70" w:type="dxa"/>
          </w:tcPr>
          <w:p w:rsidR="00482F03" w:rsidRPr="007C3615" w:rsidRDefault="00BE2C17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Гаврелюк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О.В.</w:t>
            </w:r>
            <w:r w:rsidR="00482F03" w:rsidRP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7244B" w:rsidRPr="007241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наставники, </w:t>
            </w:r>
            <w:r w:rsidR="00A7244B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начинающие воспитатели</w:t>
            </w:r>
            <w:r w:rsidR="00482F03"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502" w:type="dxa"/>
          </w:tcPr>
          <w:p w:rsidR="00482F03" w:rsidRPr="007C3615" w:rsidRDefault="00482F03" w:rsidP="007C3615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7C3615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</w:tr>
    </w:tbl>
    <w:p w:rsidR="00482F03" w:rsidRPr="00BE2C17" w:rsidRDefault="00482F03" w:rsidP="00482F03">
      <w:pPr>
        <w:rPr>
          <w:b/>
          <w:bCs/>
          <w:sz w:val="36"/>
          <w:szCs w:val="36"/>
        </w:rPr>
      </w:pPr>
    </w:p>
    <w:p w:rsidR="00482F03" w:rsidRDefault="00482F03"/>
    <w:sectPr w:rsidR="00482F03" w:rsidSect="0048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D6E"/>
    <w:multiLevelType w:val="hybridMultilevel"/>
    <w:tmpl w:val="599E8484"/>
    <w:lvl w:ilvl="0" w:tplc="D09442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8527B"/>
    <w:multiLevelType w:val="hybridMultilevel"/>
    <w:tmpl w:val="F83A4AFC"/>
    <w:lvl w:ilvl="0" w:tplc="7B7CA03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9CC4941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7E025B4F"/>
    <w:multiLevelType w:val="hybridMultilevel"/>
    <w:tmpl w:val="5720C1F8"/>
    <w:lvl w:ilvl="0" w:tplc="7B7CA03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2F03"/>
    <w:rsid w:val="000967DC"/>
    <w:rsid w:val="000D2B78"/>
    <w:rsid w:val="00206ECD"/>
    <w:rsid w:val="00252E5E"/>
    <w:rsid w:val="0029320A"/>
    <w:rsid w:val="00331937"/>
    <w:rsid w:val="0036485A"/>
    <w:rsid w:val="00414A16"/>
    <w:rsid w:val="00434F8E"/>
    <w:rsid w:val="00482F03"/>
    <w:rsid w:val="004A68D9"/>
    <w:rsid w:val="005B2D70"/>
    <w:rsid w:val="00650D83"/>
    <w:rsid w:val="00674C57"/>
    <w:rsid w:val="00693331"/>
    <w:rsid w:val="007025F7"/>
    <w:rsid w:val="0072418E"/>
    <w:rsid w:val="007C3615"/>
    <w:rsid w:val="00805A44"/>
    <w:rsid w:val="00862CD3"/>
    <w:rsid w:val="009047D8"/>
    <w:rsid w:val="00A7244B"/>
    <w:rsid w:val="00B43AFD"/>
    <w:rsid w:val="00BB4E61"/>
    <w:rsid w:val="00BE2C17"/>
    <w:rsid w:val="00C26258"/>
    <w:rsid w:val="00C7766D"/>
    <w:rsid w:val="00D103F8"/>
    <w:rsid w:val="00D760D5"/>
    <w:rsid w:val="00D806D7"/>
    <w:rsid w:val="00F14635"/>
    <w:rsid w:val="00F6496F"/>
    <w:rsid w:val="00FD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937"/>
    <w:pPr>
      <w:ind w:left="720"/>
      <w:contextualSpacing/>
    </w:pPr>
  </w:style>
  <w:style w:type="paragraph" w:customStyle="1" w:styleId="c20">
    <w:name w:val="c20"/>
    <w:basedOn w:val="a"/>
    <w:rsid w:val="0025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252E5E"/>
  </w:style>
  <w:style w:type="paragraph" w:styleId="a4">
    <w:name w:val="Body Text"/>
    <w:basedOn w:val="a"/>
    <w:link w:val="a5"/>
    <w:uiPriority w:val="1"/>
    <w:qFormat/>
    <w:rsid w:val="005B2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B2D7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146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FBCD9-0BF6-4C19-B88F-CC06CC45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2023-08-20T14:26:00Z</dcterms:created>
  <dcterms:modified xsi:type="dcterms:W3CDTF">2023-08-29T06:45:00Z</dcterms:modified>
</cp:coreProperties>
</file>